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様式第１号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番　　　号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年　　月　　日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徳島県知事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殿</w:t>
      </w:r>
    </w:p>
    <w:p>
      <w:pPr>
        <w:pStyle w:val="0"/>
        <w:tabs>
          <w:tab w:val="left" w:leader="none" w:pos="4536"/>
        </w:tabs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住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所</w:t>
      </w:r>
    </w:p>
    <w:p>
      <w:pPr>
        <w:pStyle w:val="0"/>
        <w:tabs>
          <w:tab w:val="left" w:leader="none" w:pos="4674"/>
        </w:tabs>
        <w:ind w:left="2942" w:leftChars="-55" w:hanging="3069" w:hangingChars="1177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 xml:space="preserve">     </w:t>
      </w:r>
      <w:r>
        <w:rPr>
          <w:rFonts w:hint="eastAsia" w:ascii="HG丸ｺﾞｼｯｸM-PRO" w:hAnsi="HG丸ｺﾞｼｯｸM-PRO" w:eastAsia="HG丸ｺﾞｼｯｸM-PRO"/>
          <w:sz w:val="24"/>
        </w:rPr>
        <w:t>提案者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団体組織名</w:t>
      </w:r>
    </w:p>
    <w:p>
      <w:pPr>
        <w:pStyle w:val="0"/>
        <w:tabs>
          <w:tab w:val="left" w:leader="none" w:pos="4536"/>
        </w:tabs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代表者職氏名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  </w:t>
      </w:r>
      <w:bookmarkStart w:id="0" w:name="_GoBack"/>
      <w:bookmarkEnd w:id="0"/>
    </w:p>
    <w:p>
      <w:pPr>
        <w:pStyle w:val="0"/>
        <w:tabs>
          <w:tab w:val="left" w:leader="none" w:pos="4536"/>
        </w:tabs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34290</wp:posOffset>
                </wp:positionV>
                <wp:extent cx="73025" cy="1114425"/>
                <wp:effectExtent l="635" t="635" r="29845" b="10795"/>
                <wp:wrapNone/>
                <wp:docPr id="1026" name="左大かっこ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7"/>
                      <wps:cNvSpPr/>
                      <wps:spPr>
                        <a:xfrm>
                          <a:off x="0" y="0"/>
                          <a:ext cx="73025" cy="11144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style="mso-wrap-distance-right:9pt;mso-wrap-distance-bottom:0pt;margin-top:2.7pt;mso-position-vertical-relative:text;mso-position-horizontal-relative:text;position:absolute;height:87.75pt;mso-wrap-distance-top:0pt;width:5.75pt;mso-wrap-distance-left:9pt;margin-left:215.7pt;z-index:2;" o:spid="_x0000_s1026" o:allowincell="t" o:allowoverlap="t" filled="f" stroked="t" strokecolor="#000000 [3213]" strokeweight="0.75pt" o:spt="85" type="#_x0000_t85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             </w:t>
      </w:r>
      <w:r>
        <w:rPr>
          <w:rFonts w:hint="eastAsia" w:ascii="HG丸ｺﾞｼｯｸM-PRO" w:hAnsi="HG丸ｺﾞｼｯｸM-PRO" w:eastAsia="HG丸ｺﾞｼｯｸM-PRO"/>
          <w:sz w:val="24"/>
        </w:rPr>
        <w:t>連絡先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      </w:t>
      </w:r>
      <w:r>
        <w:rPr>
          <w:rFonts w:hint="eastAsia" w:ascii="HG丸ｺﾞｼｯｸM-PRO" w:hAnsi="HG丸ｺﾞｼｯｸM-PRO" w:eastAsia="HG丸ｺﾞｼｯｸM-PRO"/>
          <w:sz w:val="24"/>
        </w:rPr>
        <w:t>担当者氏名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            </w:t>
      </w:r>
      <w:r>
        <w:rPr>
          <w:rFonts w:hint="eastAsia" w:ascii="HG丸ｺﾞｼｯｸM-PRO" w:hAnsi="HG丸ｺﾞｼｯｸM-PRO" w:eastAsia="HG丸ｺﾞｼｯｸM-PRO"/>
          <w:sz w:val="24"/>
        </w:rPr>
        <w:t>住所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        </w:t>
      </w:r>
      <w:r>
        <w:rPr>
          <w:rFonts w:hint="eastAsia" w:ascii="HG丸ｺﾞｼｯｸM-PRO" w:hAnsi="HG丸ｺﾞｼｯｸM-PRO" w:eastAsia="HG丸ｺﾞｼｯｸM-PRO"/>
          <w:sz w:val="24"/>
        </w:rPr>
        <w:t>電話番号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  </w:t>
      </w:r>
      <w:r>
        <w:rPr>
          <w:rFonts w:hint="eastAsia" w:ascii="HG丸ｺﾞｼｯｸM-PRO" w:hAnsi="HG丸ｺﾞｼｯｸM-PRO" w:eastAsia="HG丸ｺﾞｼｯｸM-PRO"/>
          <w:sz w:val="24"/>
        </w:rPr>
        <w:t>メールアドレス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あわの農山漁村（ふるさと）魅力創生事業（農山漁村（ふるさと）活性化モデル事業のうち「棚田保全活用タイプ」）の企画提案書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このことについて，別紙のとおり提出します。</w: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br w:type="page"/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様式第１号別紙</w:t>
      </w:r>
    </w:p>
    <w:p>
      <w:pPr>
        <w:pStyle w:val="0"/>
        <w:ind w:firstLine="261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　提案事業の概要</w:t>
      </w:r>
    </w:p>
    <w:tbl>
      <w:tblPr>
        <w:tblStyle w:val="22"/>
        <w:tblW w:w="1006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51"/>
        <w:gridCol w:w="709"/>
        <w:gridCol w:w="8505"/>
      </w:tblGrid>
      <w:tr>
        <w:trPr>
          <w:trHeight w:val="896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提案事業名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※提案にふさわしい事業名を設定してください。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946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事業の趣旨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spacing w:line="30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※今回事業に応募する理由などを提案者の地域の現状，背景等を踏まえて記載してください。</w:t>
            </w:r>
          </w:p>
        </w:tc>
      </w:tr>
      <w:tr>
        <w:trPr>
          <w:trHeight w:val="1855" w:hRule="atLeast"/>
        </w:trPr>
        <w:tc>
          <w:tcPr>
            <w:tcW w:w="851" w:type="dxa"/>
            <w:vMerge w:val="restart"/>
            <w:vAlign w:val="top"/>
          </w:tcPr>
          <w:p>
            <w:pPr>
              <w:pStyle w:val="0"/>
              <w:ind w:left="128" w:hanging="128" w:hangingChars="49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left="128" w:hanging="128" w:hangingChars="49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left="128" w:hanging="128" w:hangingChars="49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</w:t>
            </w:r>
          </w:p>
          <w:p>
            <w:pPr>
              <w:pStyle w:val="0"/>
              <w:ind w:left="128" w:hanging="128" w:hangingChars="49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の</w:t>
            </w:r>
          </w:p>
          <w:p>
            <w:pPr>
              <w:pStyle w:val="0"/>
              <w:ind w:left="128" w:hanging="128" w:hangingChars="49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内容</w:t>
            </w:r>
          </w:p>
          <w:p>
            <w:pPr>
              <w:pStyle w:val="0"/>
              <w:ind w:left="128" w:hanging="128" w:hangingChars="49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</w:p>
          <w:p>
            <w:pPr>
              <w:pStyle w:val="0"/>
              <w:ind w:left="128" w:hanging="128" w:hangingChars="49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スケ</w:t>
            </w:r>
          </w:p>
          <w:p>
            <w:pPr>
              <w:pStyle w:val="0"/>
              <w:ind w:left="128" w:hanging="128" w:hangingChars="49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ジュ</w:t>
            </w:r>
          </w:p>
          <w:p>
            <w:pPr>
              <w:pStyle w:val="0"/>
              <w:ind w:left="128" w:hanging="128" w:hangingChars="49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―ル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棚田の保全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※棚田の保全事業に係る取組内容・スケジュールを記載してください。</w:t>
            </w:r>
          </w:p>
        </w:tc>
      </w:tr>
      <w:tr>
        <w:trPr>
          <w:trHeight w:val="1870" w:hRule="atLeast"/>
        </w:trPr>
        <w:tc>
          <w:tcPr>
            <w:tcW w:w="851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棚田の活用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※棚田の活用事業に係る取組内容・スケジュールを記載してください。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621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実施体制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90" w:beforeLines="25" w:beforeAutospacing="0" w:line="24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※提案事業における役割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提案者，高等教育機関，国・地方公共団体，民間事業者等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とその関係を記載してください。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122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事業期間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※事業全体の期間を記載してください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。</w:t>
            </w:r>
          </w:p>
          <w:p>
            <w:pPr>
              <w:pStyle w:val="0"/>
              <w:spacing w:before="180" w:beforeLines="50" w:before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　　年　　月　　日　～　令和　　年　　月　　日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137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事業実施に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よる効果</w:t>
            </w:r>
          </w:p>
        </w:tc>
        <w:tc>
          <w:tcPr>
            <w:tcW w:w="85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※事業実施により見込める効果を記載してください。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spacing w:before="90" w:beforeLines="25" w:before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590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特記事項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※特に説明しておきたい事項があれば，この欄に記載してください。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２　収支計画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（１）収　入</w:t>
      </w:r>
    </w:p>
    <w:tbl>
      <w:tblPr>
        <w:tblStyle w:val="22"/>
        <w:tblW w:w="926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2126"/>
        <w:gridCol w:w="5475"/>
      </w:tblGrid>
      <w:tr>
        <w:trPr>
          <w:trHeight w:val="68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区　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予　算　額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備　　　　考</w:t>
            </w:r>
          </w:p>
        </w:tc>
      </w:tr>
      <w:tr>
        <w:trPr>
          <w:trHeight w:val="68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県委託金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計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7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（２）支　出</w:t>
      </w:r>
    </w:p>
    <w:tbl>
      <w:tblPr>
        <w:tblStyle w:val="22"/>
        <w:tblW w:w="928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1"/>
        <w:gridCol w:w="2129"/>
        <w:gridCol w:w="5484"/>
      </w:tblGrid>
      <w:tr>
        <w:trPr>
          <w:trHeight w:val="709" w:hRule="atLeast"/>
        </w:trPr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区　　分</w:t>
            </w:r>
          </w:p>
        </w:tc>
        <w:tc>
          <w:tcPr>
            <w:tcW w:w="212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予　算　額</w:t>
            </w:r>
          </w:p>
        </w:tc>
        <w:tc>
          <w:tcPr>
            <w:tcW w:w="548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備　　　　考</w:t>
            </w:r>
          </w:p>
        </w:tc>
      </w:tr>
      <w:tr>
        <w:trPr>
          <w:trHeight w:val="709" w:hRule="atLeast"/>
        </w:trPr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報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償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費</w:t>
            </w:r>
          </w:p>
        </w:tc>
        <w:tc>
          <w:tcPr>
            <w:tcW w:w="21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8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旅　　　費</w:t>
            </w:r>
          </w:p>
        </w:tc>
        <w:tc>
          <w:tcPr>
            <w:tcW w:w="21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8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5"/>
                <w:kern w:val="0"/>
                <w:sz w:val="24"/>
                <w:fitText w:val="1295" w:id="1"/>
              </w:rPr>
              <w:t>消耗品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kern w:val="0"/>
                <w:sz w:val="24"/>
                <w:fitText w:val="1295" w:id="1"/>
              </w:rPr>
              <w:t>費</w:t>
            </w:r>
          </w:p>
        </w:tc>
        <w:tc>
          <w:tcPr>
            <w:tcW w:w="21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8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印刷製本費</w:t>
            </w:r>
          </w:p>
        </w:tc>
        <w:tc>
          <w:tcPr>
            <w:tcW w:w="21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8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役　務　費</w:t>
            </w:r>
          </w:p>
        </w:tc>
        <w:tc>
          <w:tcPr>
            <w:tcW w:w="21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8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1671" w:type="dxa"/>
            <w:vAlign w:val="center"/>
          </w:tcPr>
          <w:p>
            <w:pPr>
              <w:pStyle w:val="0"/>
              <w:spacing w:line="220" w:lineRule="atLeas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使　用　料</w:t>
            </w:r>
          </w:p>
          <w:p>
            <w:pPr>
              <w:pStyle w:val="0"/>
              <w:spacing w:line="220" w:lineRule="atLeas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賃　借　料</w:t>
            </w:r>
          </w:p>
        </w:tc>
        <w:tc>
          <w:tcPr>
            <w:tcW w:w="21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8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　の　他</w:t>
            </w:r>
          </w:p>
        </w:tc>
        <w:tc>
          <w:tcPr>
            <w:tcW w:w="21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8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計</w:t>
            </w:r>
          </w:p>
        </w:tc>
        <w:tc>
          <w:tcPr>
            <w:tcW w:w="21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8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16"/>
        </w:rPr>
      </w:pPr>
      <w:r>
        <w:rPr>
          <w:rFonts w:hint="eastAsia" w:ascii="HG丸ｺﾞｼｯｸM-PRO" w:hAnsi="HG丸ｺﾞｼｯｸM-PRO" w:eastAsia="HG丸ｺﾞｼｯｸM-PRO"/>
          <w:sz w:val="16"/>
        </w:rPr>
        <w:t>※募集要領の５を参考にしてください。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  <w:sz w:val="16"/>
        </w:rPr>
      </w:pPr>
      <w:r>
        <w:rPr>
          <w:rFonts w:hint="eastAsia" w:ascii="HG丸ｺﾞｼｯｸM-PRO" w:hAnsi="HG丸ｺﾞｼｯｸM-PRO" w:eastAsia="HG丸ｺﾞｼｯｸM-PRO"/>
          <w:sz w:val="16"/>
        </w:rPr>
        <w:t>※</w:t>
      </w:r>
      <w:r>
        <w:rPr>
          <w:rFonts w:hint="eastAsia" w:ascii="HG丸ｺﾞｼｯｸM-PRO" w:hAnsi="HG丸ｺﾞｼｯｸM-PRO" w:eastAsia="HG丸ｺﾞｼｯｸM-PRO"/>
          <w:sz w:val="16"/>
        </w:rPr>
        <w:t>(</w:t>
      </w:r>
      <w:r>
        <w:rPr>
          <w:rFonts w:hint="eastAsia" w:ascii="HG丸ｺﾞｼｯｸM-PRO" w:hAnsi="HG丸ｺﾞｼｯｸM-PRO" w:eastAsia="HG丸ｺﾞｼｯｸM-PRO"/>
          <w:sz w:val="16"/>
        </w:rPr>
        <w:t>２</w:t>
      </w:r>
      <w:r>
        <w:rPr>
          <w:rFonts w:hint="eastAsia" w:ascii="HG丸ｺﾞｼｯｸM-PRO" w:hAnsi="HG丸ｺﾞｼｯｸM-PRO" w:eastAsia="HG丸ｺﾞｼｯｸM-PRO"/>
          <w:sz w:val="16"/>
        </w:rPr>
        <w:t>)</w:t>
      </w:r>
      <w:r>
        <w:rPr>
          <w:rFonts w:hint="eastAsia" w:ascii="HG丸ｺﾞｼｯｸM-PRO" w:hAnsi="HG丸ｺﾞｼｯｸM-PRO" w:eastAsia="HG丸ｺﾞｼｯｸM-PRO"/>
          <w:sz w:val="16"/>
        </w:rPr>
        <w:t>支出の備考欄には，単価，数量等を用いて，積算の内訳が分かるように記載してください。</w: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14"/>
        </w:rPr>
        <w:br w:type="page"/>
      </w:r>
      <w:r>
        <w:rPr>
          <w:rFonts w:hint="eastAsia" w:ascii="HG丸ｺﾞｼｯｸM-PRO" w:hAnsi="HG丸ｺﾞｼｯｸM-PRO" w:eastAsia="HG丸ｺﾞｼｯｸM-PRO"/>
          <w:sz w:val="24"/>
        </w:rPr>
        <w:t>３　提案事業実施活動の対象箇所</w:t>
      </w:r>
    </w:p>
    <w:tbl>
      <w:tblPr>
        <w:tblStyle w:val="22"/>
        <w:tblW w:w="926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7601"/>
      </w:tblGrid>
      <w:tr>
        <w:trPr>
          <w:trHeight w:val="917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所在地</w:t>
            </w:r>
          </w:p>
        </w:tc>
        <w:tc>
          <w:tcPr>
            <w:tcW w:w="760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973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面　積</w:t>
            </w:r>
          </w:p>
        </w:tc>
        <w:tc>
          <w:tcPr>
            <w:tcW w:w="760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9477" w:hRule="atLeast"/>
        </w:trPr>
        <w:tc>
          <w:tcPr>
            <w:tcW w:w="9269" w:type="dxa"/>
            <w:gridSpan w:val="2"/>
            <w:vAlign w:val="top"/>
          </w:tcPr>
          <w:p>
            <w:pPr>
              <w:pStyle w:val="0"/>
              <w:spacing w:line="160" w:lineRule="exac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地図を添付のこと（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1/1000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以内）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16"/>
        </w:rPr>
      </w:pPr>
      <w:r>
        <w:rPr>
          <w:rFonts w:hint="eastAsia" w:ascii="HG丸ｺﾞｼｯｸM-PRO" w:hAnsi="HG丸ｺﾞｼｯｸM-PRO" w:eastAsia="HG丸ｺﾞｼｯｸM-PRO"/>
          <w:sz w:val="16"/>
        </w:rPr>
        <w:t>※この様式は参考であり</w:t>
      </w:r>
      <w:r>
        <w:rPr>
          <w:rFonts w:hint="eastAsia" w:ascii="HG丸ｺﾞｼｯｸM-PRO" w:hAnsi="HG丸ｺﾞｼｯｸM-PRO" w:eastAsia="HG丸ｺﾞｼｯｸM-PRO"/>
          <w:sz w:val="16"/>
        </w:rPr>
        <w:t>,</w:t>
      </w:r>
      <w:r>
        <w:rPr>
          <w:rFonts w:hint="eastAsia" w:ascii="HG丸ｺﾞｼｯｸM-PRO" w:hAnsi="HG丸ｺﾞｼｯｸM-PRO" w:eastAsia="HG丸ｺﾞｼｯｸM-PRO"/>
          <w:sz w:val="16"/>
        </w:rPr>
        <w:t>項目が同じであれば様式を変えても構いません。</w:t>
      </w:r>
    </w:p>
    <w:p>
      <w:pPr>
        <w:pStyle w:val="0"/>
        <w:rPr>
          <w:rFonts w:hint="default" w:ascii="HG丸ｺﾞｼｯｸM-PRO" w:hAnsi="HG丸ｺﾞｼｯｸM-PRO" w:eastAsia="HG丸ｺﾞｼｯｸM-PRO"/>
          <w:sz w:val="16"/>
        </w:rPr>
      </w:pPr>
      <w:r>
        <w:rPr>
          <w:rFonts w:hint="eastAsia" w:ascii="HG丸ｺﾞｼｯｸM-PRO" w:hAnsi="HG丸ｺﾞｼｯｸM-PRO" w:eastAsia="HG丸ｺﾞｼｯｸM-PRO"/>
          <w:sz w:val="16"/>
        </w:rPr>
        <w:t>※提案事業の内容がイメージしやすいポンチ絵や写真があれば添付してください。</w:t>
      </w:r>
    </w:p>
    <w:sectPr>
      <w:pgSz w:w="11906" w:h="16838"/>
      <w:pgMar w:top="1191" w:right="851" w:bottom="1191" w:left="1134" w:header="851" w:footer="992" w:gutter="0"/>
      <w:cols w:space="720"/>
      <w:textDirection w:val="lrTb"/>
      <w:docGrid w:type="linesAndChars" w:linePitch="360" w:charSpace="42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326</TotalTime>
  <Pages>4</Pages>
  <Words>2</Words>
  <Characters>702</Characters>
  <Application>JUST Note</Application>
  <Lines>193</Lines>
  <Paragraphs>69</Paragraphs>
  <Company>徳島県</Company>
  <CharactersWithSpaces>903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徳島県</dc:creator>
  <cp:lastModifiedBy>yano kenji</cp:lastModifiedBy>
  <cp:lastPrinted>2017-04-25T08:31:00Z</cp:lastPrinted>
  <dcterms:created xsi:type="dcterms:W3CDTF">2017-04-24T05:46:00Z</dcterms:created>
  <dcterms:modified xsi:type="dcterms:W3CDTF">2020-04-14T11:21:54Z</dcterms:modified>
  <cp:revision>24</cp:revision>
</cp:coreProperties>
</file>